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FB" w:rsidRPr="006C60FB" w:rsidRDefault="00B07C95" w:rsidP="006C60FB">
      <w:pPr>
        <w:shd w:val="clear" w:color="auto" w:fill="FFFFFF"/>
        <w:spacing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791058">
        <w:rPr>
          <w:b/>
          <w:i/>
          <w:sz w:val="40"/>
          <w:szCs w:val="40"/>
        </w:rPr>
        <w:t xml:space="preserve">                        </w:t>
      </w:r>
      <w:r w:rsidR="00291971">
        <w:rPr>
          <w:sz w:val="32"/>
          <w:szCs w:val="32"/>
        </w:rPr>
        <w:t xml:space="preserve">  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</w:rPr>
      </w:pPr>
      <w:r w:rsidRPr="006C60FB">
        <w:rPr>
          <w:rFonts w:ascii="ff5" w:eastAsia="Times New Roman" w:hAnsi="ff5" w:cs="Helvetica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Helvetica"/>
          <w:color w:val="000000"/>
          <w:sz w:val="60"/>
        </w:rPr>
        <w:t xml:space="preserve">  </w:t>
      </w:r>
      <w:r w:rsidRPr="006C60FB">
        <w:rPr>
          <w:rFonts w:ascii="ff4" w:eastAsia="Times New Roman" w:hAnsi="ff4" w:cs="Helvetica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Helvetica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Helvetica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друг другу улыбн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Пусть сегодня для нас всех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урок придет успех!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2. Актуализация знаний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Блиц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>опрос о растениях по карточкам «Закончи предложение».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Такие растения, как крыжовник, смородина, малина, называют... (кустарниками).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Растения, плоды которых человек употребляет в пищу, называют... (плодовыми).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из которых получают волокна, называют... (прядильными). Это лен,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хлопок.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которые человек выращивает на полях, а в пищу употребляет семена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(зерна), называют... (зерновыми).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Яблоня, груша, слива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фруктово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ягодные... (деревья).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Помидор, огурец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... (травянистые) растения.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которые человек выращивает на клумбах, в цветниках, называют...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(декоративными).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Растения, которые выращивает человек, называют... (культурными).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Лук, чеснок, капуста, картофель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это... (овощные) растения.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Молодцы, так много знаете о растениях.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Работа с анаграммой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Расшифруйте анаграмму и скажите: кому будет посвящен наш урок?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ЕЫНТОВИЖ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Рассказ учителя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3. Изучение нового материала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Проблемный вопрос: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Подумайте, на какие еще группы можно разделить всех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 В конце урока дети должны будут сформировать представление о том, на какие еще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группы можно разделить всех животных.)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Предположите, о чем мы будем говорить на уроке. Прочитайте тему урока на с. 72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учебника. Какие учебные задачи мы поставим перед собой?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Проверьте свои предположения. Прочитайте, что говорит нам Муравьишка.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Работа с загадками.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(Демонстрация презентации с загадками о домашних животных)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Сама пестрая, ест зеленое, дает белое. (Корова.)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Кто не прядет, не ткет, а людей одевает? (Баран, овца.)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У кого рога длиннее хвоста? (Укозы.)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Хвост крючком, нос пятачком. (Свинья.)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можно назвать всех этих животных? (Домашние животные.)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Объясните название домашние животные.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Каких домашних животных разводят в нашем крае?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Для чего человек выращивает домашних животны</w:t>
      </w:r>
      <w:r w:rsidRPr="006C60FB">
        <w:rPr>
          <w:rFonts w:ascii="ff4" w:eastAsia="Times New Roman" w:hAnsi="ff4" w:cs="Helvetica"/>
          <w:color w:val="000000"/>
          <w:spacing w:val="6"/>
          <w:sz w:val="60"/>
        </w:rPr>
        <w:t>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доске появляется таблица.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продукты питания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шерсть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транспортное средство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охрана жилища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человек заботится о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Пусть сегодня для нас всех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урок придет успех!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2. Актуализация знаний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Блиц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>опрос о растениях по карточкам «Закончи предложение».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Такие растения, как крыжовник, смородина, малина, называют... (кустарниками).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Растения, плоды которых человек употребляет в пищу, называют... (плодовыми).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из которых получают волокна, называют... (прядильными). Это лен,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хлопок.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которые человек выращивает на полях, а в пищу употребляет семена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(зерна), называют... (зерновыми).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Яблоня, груша, слива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фруктово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ягодные... (деревья).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Помидор, огурец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... (травянистые) растения.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• Растения, которые человек выращивает на клумбах, в цветниках, называют...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(декоративными).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Растения, которые выращивает человек, называют... (культурными).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Лук, чеснок, капуста, картофель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это... (овощные) растения.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Молодцы, так много знаете о растениях.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Работа с анаграммой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Расшифруйте анаграмму и скажите: кому будет посвящен наш урок?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ЕЫНТОВИЖ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Рассказ учителя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3. Изучение нового материала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Проблемный вопрос: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Подумайте, на какие еще группы можно разделить всех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 В конце урока дети должны будут сформировать представление о том, на какие еще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группы можно разделить всех животных.)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Предположите, о чем мы будем говорить на уроке. Прочитайте тему урока на с. 72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учебника. Какие учебные задачи мы поставим перед собой?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Проверьте свои предположения. Прочитайте, что говорит нам Муравьишка.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Работа с загадками.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(Демонстрация презентации с загадками о домашних животных)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Сама пестрая, ест зеленое, дает белое. (Корова.)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Кто не прядет, не ткет, а людей одевает? (Баран, овца.)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У кого рога длиннее хвоста? (Укозы.)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Хвост крючком, нос пятачком. (Свинья.)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можно назвать всех этих животных? (Домашние животные.)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Объясните название домашние животные.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Каких домашних животных разводят в нашем крае?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Для чего человек выращивает домашних животны</w:t>
      </w:r>
      <w:r w:rsidRPr="006C60FB">
        <w:rPr>
          <w:rFonts w:ascii="ff4" w:eastAsia="Times New Roman" w:hAnsi="ff4" w:cs="Helvetica"/>
          <w:color w:val="000000"/>
          <w:spacing w:val="6"/>
          <w:sz w:val="60"/>
        </w:rPr>
        <w:t>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доске появляется таблица.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продукты питания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шерсть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транспортное средство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охрана жилища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человек заботится о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Конспект урока по окружающему миру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Times New Roman"/>
          <w:color w:val="000000"/>
          <w:sz w:val="60"/>
        </w:rPr>
        <w:t xml:space="preserve">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  <w:r w:rsidRPr="006C60FB">
        <w:rPr>
          <w:rFonts w:ascii="ff4" w:eastAsia="Times New Roman" w:hAnsi="ff4" w:cs="Times New Roman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0"/>
          <w:szCs w:val="60"/>
        </w:rPr>
      </w:pPr>
      <w:r w:rsidRPr="006C60FB">
        <w:rPr>
          <w:rFonts w:ascii="ff5" w:eastAsia="Times New Roman" w:hAnsi="ff5" w:cs="Times New Roman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Times New Roman"/>
          <w:color w:val="000000"/>
          <w:sz w:val="60"/>
        </w:rPr>
        <w:t xml:space="preserve">  </w:t>
      </w:r>
      <w:r w:rsidRPr="006C60FB">
        <w:rPr>
          <w:rFonts w:ascii="ff4" w:eastAsia="Times New Roman" w:hAnsi="ff4" w:cs="Times New Roman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Times New Roman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Times New Roman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И друг другу улыбнёмся.</w:t>
      </w:r>
    </w:p>
    <w:p w:rsidR="006C60FB" w:rsidRPr="006C60FB" w:rsidRDefault="006C60FB" w:rsidP="006C60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Проблемный вопрос: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А как появились домашние животные?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Давайте мы с вами перенесёмся на несколько веков назад, к нашим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предкам. Давным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давно, когда еще не было городов, машин и книг, люди жили в пещерах. Они боялись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огромных страшных хищников. Древним людям было голодно, очень редко находили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они себе пищу. Однажды один разумный человек стал подкармливать волков, которые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ходили возле его жилья. Постепенно волки стали добрее, а их детеныши привязались к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человеку, стали жить рядом с ним. Они были уже не дикими, а домашними. Так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появились собаки. Они научились охранять человека от врагов, помогать ему искать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добывать пищу. Шло время. Число друзей человека среди животных росло. Теперь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человек уже не может жить без своих домашних друзей и помощников.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А какие еще есть животные?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 xml:space="preserve">Загадки о диких животных. По мере отгадывания появляются картинки (волк,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медведь, бобры, белка, лягушка, лиса).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Кто зимой холодной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Ходит злой, голодный?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(Волк)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Зимой спит,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Летом ульи ворошит.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(Медведь)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Водяные мастера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Строят дом без топора,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Дом из хвороста и тины.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добротные плотины.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(Бобры)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по соснам, и по елям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Быстро бегает она,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Видит, шишки где поспели,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грибы видит она.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(Белка)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Скачет зверушка,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Не рот, а ловушка.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Попадут в ловушку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комар, и мушка.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(Лягушка)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Хитрая плутовка,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Рыжая головка,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Хвост пушистый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краса!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зовут её?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(Лиса)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назовём этих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(карточка со словом “дикие” появляется над группой картинок)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Кто заботится об этих животных? Чем жизнь диких животных отличается от жизни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домашних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Дети выясняют, что им необходимо, чтобы разделить всех животных на две группы.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(Называют группу диких и группу домашних животных</w:t>
      </w:r>
      <w:r w:rsidRPr="006C60FB">
        <w:rPr>
          <w:rFonts w:ascii="ff2" w:eastAsia="Times New Roman" w:hAnsi="ff2" w:cs="Helvetica"/>
          <w:color w:val="000000"/>
          <w:spacing w:val="2"/>
          <w:sz w:val="60"/>
        </w:rPr>
        <w:t>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О животных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Дикие и домашние животные.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 детей.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Отгадывают загадки, по характерным признакам выделяют группу домашних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Объясняют, что значит домашние животные (Люди кормят их, готовят комбикорм, косят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Конспект урока по окружающему миру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Times New Roman"/>
          <w:color w:val="000000"/>
          <w:sz w:val="60"/>
        </w:rPr>
        <w:t xml:space="preserve">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  <w:r w:rsidRPr="006C60FB">
        <w:rPr>
          <w:rFonts w:ascii="ff4" w:eastAsia="Times New Roman" w:hAnsi="ff4" w:cs="Times New Roman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0"/>
          <w:szCs w:val="60"/>
        </w:rPr>
      </w:pPr>
      <w:r w:rsidRPr="006C60FB">
        <w:rPr>
          <w:rFonts w:ascii="ff5" w:eastAsia="Times New Roman" w:hAnsi="ff5" w:cs="Times New Roman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Times New Roman"/>
          <w:color w:val="000000"/>
          <w:sz w:val="60"/>
        </w:rPr>
        <w:t xml:space="preserve">  </w:t>
      </w:r>
      <w:r w:rsidRPr="006C60FB">
        <w:rPr>
          <w:rFonts w:ascii="ff4" w:eastAsia="Times New Roman" w:hAnsi="ff4" w:cs="Times New Roman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Times New Roman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Times New Roman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И друг другу улыбнёмся.</w:t>
      </w:r>
    </w:p>
    <w:p w:rsidR="006C60FB" w:rsidRPr="006C60FB" w:rsidRDefault="006C60FB" w:rsidP="006C60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999999"/>
          <w:sz w:val="19"/>
          <w:szCs w:val="19"/>
        </w:rPr>
      </w:pP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и сушат траву, пасут в загонах. Строят им жилища: для поросят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свинофермы, для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коней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конефермы и т.д.. Ветеринары заботятся о потомстве, делают прививки, лечат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питомцев.)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Вывод: домашних животных содержат люди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кормят, ухаживают, оказывают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медицинскую помощь, строят им жилища, заботятся о потомстве.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 детей.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Рассматривают иллюстрацию в учебнике с.73.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(Примерный ответ. Животные дают человеку мясо, жир, молоко, кожу, яйца, пух,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перья, шерсть, мед, воск, лекарства, охраняют жилье. Животных человек использует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транспортное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средство. Человек получает радость от общения с животными.)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(Примерный ответ. Кормит, чистит, следит за их здоровьем. Летом для домашних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животных заготавливаются корма, до </w:t>
      </w:r>
      <w:r w:rsidR="009C3400">
        <w:rPr>
          <w:rFonts w:ascii="ff4" w:eastAsia="Times New Roman" w:hAnsi="ff4" w:cs="Helvetica"/>
          <w:color w:val="000000"/>
          <w:sz w:val="60"/>
          <w:szCs w:val="60"/>
        </w:rPr>
        <w:t>33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наступления холодов утепляются жилища. Зимой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весной у домашних животных рождаются детеныши, человек ухаживает за ними.)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Работа в группах. Заранее подготовленные обучающиеся рассказывают в группах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интересные дополнительные сведения.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Чтение «Странички для любознательных» с.74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2" w:eastAsia="Times New Roman" w:hAnsi="ff2" w:cs="Helvetica"/>
          <w:color w:val="000000"/>
          <w:spacing w:val="2"/>
          <w:sz w:val="60"/>
        </w:rPr>
        <w:t>75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Дикие животные.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Отгадывают загадки.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Дикие животные.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Дикие животные живут в лесах, полях, на лугах, живут самостоятельно в природе: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добывают себе пищу, строят себе жилища, ухаживают за своим потомством.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Люди кормят их, строят им жилища, заботятся о потомстве. Личностные: Проявление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самостоятельности в разных видах деятельности, проявление интереса к поставленной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проблеме, учиться выражать свое мнение.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Физминутка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4. Первичная проверка понимания обучающимися изученного материала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Отметьте зелеными фишками диких животных, а желтыми домашних.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После выполнения работы, предлагает проверить себя с помощью «светофорчиков»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желтого и зеленого цвета.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Что вы можете рассказать об этих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(Учащиеся рассказывают все, что знают об этих животных, учитель дополняет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ответы, показывает картинки, фотографии, слайды, видеофрагменты.)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Выполнение заданий в рабочей тетради.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№ 1 (с. 50).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(Вариант 1 подчеркивает диких животных, вариант 2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домашних. Проверка в парах)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№2 (с. 50).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(Вариант 1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первая строка, вариант 2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вторая строка.)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 детей.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5. Закрепление новых знаний и способов деятельности.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Тест. («Окружающий мир. Тесты. 2 класс », с. 27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2" w:eastAsia="Times New Roman" w:hAnsi="ff2" w:cs="Helvetica"/>
          <w:color w:val="000000"/>
          <w:spacing w:val="2"/>
          <w:sz w:val="60"/>
        </w:rPr>
        <w:t>28)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Проверь себя: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Б, Б, Г, В.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Путем размышлений отвечают на вопросы теста. Самостоятельно читают вопросы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выбирают правильный ответ.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Самопроверка по образцу на доске.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6. Подведение итогов занятия.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 xml:space="preserve">Сегодня на уроке мы говорили о диких и домашних животных. Чем же домашние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животные отличаются от диких?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Конспект урока по окружающему миру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Times New Roman"/>
          <w:color w:val="000000"/>
          <w:sz w:val="60"/>
        </w:rPr>
        <w:t xml:space="preserve">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  <w:r w:rsidRPr="006C60FB">
        <w:rPr>
          <w:rFonts w:ascii="ff4" w:eastAsia="Times New Roman" w:hAnsi="ff4" w:cs="Times New Roman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0"/>
          <w:szCs w:val="60"/>
        </w:rPr>
      </w:pPr>
      <w:r w:rsidRPr="006C60FB">
        <w:rPr>
          <w:rFonts w:ascii="ff5" w:eastAsia="Times New Roman" w:hAnsi="ff5" w:cs="Times New Roman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Times New Roman"/>
          <w:color w:val="000000"/>
          <w:sz w:val="60"/>
        </w:rPr>
        <w:t xml:space="preserve">  </w:t>
      </w:r>
      <w:r w:rsidRPr="006C60FB">
        <w:rPr>
          <w:rFonts w:ascii="ff4" w:eastAsia="Times New Roman" w:hAnsi="ff4" w:cs="Times New Roman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Times New Roman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Times New Roman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И друг другу улыбнёмся.</w:t>
      </w:r>
    </w:p>
    <w:p w:rsidR="006C60FB" w:rsidRPr="00D37A95" w:rsidRDefault="009C3400" w:rsidP="006C60FB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color w:val="999999"/>
          <w:sz w:val="28"/>
          <w:szCs w:val="28"/>
        </w:rPr>
      </w:pPr>
      <w:r>
        <w:rPr>
          <w:rFonts w:eastAsia="Times New Roman" w:cs="Helvetica"/>
          <w:color w:val="999999"/>
          <w:sz w:val="19"/>
          <w:szCs w:val="19"/>
        </w:rPr>
        <w:t xml:space="preserve"> </w:t>
      </w:r>
      <w:r w:rsidR="00D37A95">
        <w:rPr>
          <w:rFonts w:eastAsia="Times New Roman" w:cs="Helvetica"/>
          <w:color w:val="999999"/>
          <w:sz w:val="19"/>
          <w:szCs w:val="19"/>
        </w:rPr>
        <w:t xml:space="preserve">                                     </w:t>
      </w:r>
      <w:r w:rsidRPr="00D37A95">
        <w:rPr>
          <w:rFonts w:eastAsia="Times New Roman" w:cs="Helvetica"/>
          <w:b/>
          <w:color w:val="999999"/>
          <w:sz w:val="28"/>
          <w:szCs w:val="28"/>
        </w:rPr>
        <w:t>Расписание уроков ДО в 1Г классе.Учитель: Гужаева Г.Э.</w:t>
      </w:r>
    </w:p>
    <w:tbl>
      <w:tblPr>
        <w:tblStyle w:val="a3"/>
        <w:tblW w:w="0" w:type="auto"/>
        <w:tblLook w:val="04A0"/>
      </w:tblPr>
      <w:tblGrid>
        <w:gridCol w:w="674"/>
        <w:gridCol w:w="2068"/>
        <w:gridCol w:w="2035"/>
        <w:gridCol w:w="2535"/>
        <w:gridCol w:w="1732"/>
        <w:gridCol w:w="1711"/>
      </w:tblGrid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День недели</w:t>
            </w:r>
          </w:p>
        </w:tc>
        <w:tc>
          <w:tcPr>
            <w:tcW w:w="2291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Предмет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Форма проведения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Время проведения</w:t>
            </w: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ФИО учителя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Понедельник</w:t>
            </w: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1793" w:type="dxa"/>
          </w:tcPr>
          <w:p w:rsidR="009C3400" w:rsidRPr="00FD3C6A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  <w:r w:rsidR="00FD3C6A">
              <w:rPr>
                <w:rFonts w:eastAsia="Times New Roman" w:cs="Helvetica"/>
                <w:color w:val="999999"/>
                <w:sz w:val="28"/>
                <w:szCs w:val="28"/>
              </w:rPr>
              <w:t>,учи.ру,ватсап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10.00-10.15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Чтение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10.30-10.45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Родной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11.00-11.15</w:t>
            </w: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Русский язык</w:t>
            </w:r>
          </w:p>
        </w:tc>
        <w:tc>
          <w:tcPr>
            <w:tcW w:w="1793" w:type="dxa"/>
          </w:tcPr>
          <w:p w:rsidR="009C3400" w:rsidRP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11.30-11.45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Вторник</w:t>
            </w: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1793" w:type="dxa"/>
          </w:tcPr>
          <w:p w:rsidR="009C3400" w:rsidRPr="00FD3C6A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  <w:r w:rsidR="00FD3C6A">
              <w:rPr>
                <w:rFonts w:eastAsia="Times New Roman" w:cs="Helvetica"/>
                <w:color w:val="999999"/>
                <w:sz w:val="28"/>
                <w:szCs w:val="28"/>
              </w:rPr>
              <w:t>,учи.ру,ватсап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10.00-10.15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Чтение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10.30-10.45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Русский язык</w:t>
            </w:r>
          </w:p>
        </w:tc>
        <w:tc>
          <w:tcPr>
            <w:tcW w:w="1793" w:type="dxa"/>
          </w:tcPr>
          <w:p w:rsidR="009C3400" w:rsidRPr="00FD3C6A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11.00-11.15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Изо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11.30-11.45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среда</w:t>
            </w: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1793" w:type="dxa"/>
          </w:tcPr>
          <w:p w:rsidR="009C3400" w:rsidRPr="00FD3C6A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  <w:r>
              <w:rPr>
                <w:rFonts w:eastAsia="Times New Roman" w:cs="Helvetica"/>
                <w:color w:val="999999"/>
                <w:sz w:val="28"/>
                <w:szCs w:val="28"/>
              </w:rPr>
              <w:t>,учи.ру,ватсап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10.00-10.15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Физкультура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10.30-10.40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Агабалаева К.Р.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Окруж.мир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Ватсап,учи.ру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10.45-11.00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Родной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11.15-11.25</w:t>
            </w: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Четверг</w:t>
            </w: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Чтение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10.00-10.15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Русский язык</w:t>
            </w:r>
          </w:p>
        </w:tc>
        <w:tc>
          <w:tcPr>
            <w:tcW w:w="1793" w:type="dxa"/>
          </w:tcPr>
          <w:p w:rsidR="009C3400" w:rsidRPr="00FD3C6A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10.30-10.40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Технология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10.45-10.55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Музыка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11.00-11.10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Тагиева А.А.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Пятница</w:t>
            </w: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Математика</w:t>
            </w:r>
          </w:p>
        </w:tc>
        <w:tc>
          <w:tcPr>
            <w:tcW w:w="1793" w:type="dxa"/>
          </w:tcPr>
          <w:p w:rsidR="009C3400" w:rsidRPr="00FD3C6A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  <w:r>
              <w:rPr>
                <w:rFonts w:eastAsia="Times New Roman" w:cs="Helvetica"/>
                <w:color w:val="999999"/>
                <w:sz w:val="28"/>
                <w:szCs w:val="28"/>
              </w:rPr>
              <w:t>,учи.ру,ватсап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10.00-10.15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Русский язык</w:t>
            </w:r>
          </w:p>
        </w:tc>
        <w:tc>
          <w:tcPr>
            <w:tcW w:w="1793" w:type="dxa"/>
          </w:tcPr>
          <w:p w:rsidR="009C3400" w:rsidRPr="00FD3C6A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  <w:lang w:val="en-US"/>
              </w:rPr>
              <w:t>Zoom</w:t>
            </w:r>
            <w:r>
              <w:rPr>
                <w:rFonts w:eastAsia="Times New Roman" w:cs="Helvetica"/>
                <w:color w:val="999999"/>
                <w:sz w:val="28"/>
                <w:szCs w:val="28"/>
              </w:rPr>
              <w:t>,учи.ру,ватсап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10.30-10.45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Физкультура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10.55-11.05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Агабалаева К.Р.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Окруж.мир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Ватсап,учи.ру</w:t>
            </w:r>
          </w:p>
        </w:tc>
        <w:tc>
          <w:tcPr>
            <w:tcW w:w="1793" w:type="dxa"/>
          </w:tcPr>
          <w:p w:rsidR="009C3400" w:rsidRDefault="00FD3C6A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11.10-11.20</w:t>
            </w:r>
          </w:p>
        </w:tc>
        <w:tc>
          <w:tcPr>
            <w:tcW w:w="1793" w:type="dxa"/>
          </w:tcPr>
          <w:p w:rsidR="009C3400" w:rsidRDefault="00D37A95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  <w:r>
              <w:rPr>
                <w:rFonts w:eastAsia="Times New Roman" w:cs="Helvetica"/>
                <w:color w:val="999999"/>
                <w:sz w:val="28"/>
                <w:szCs w:val="28"/>
              </w:rPr>
              <w:t>Гужаева Г.Э.</w:t>
            </w: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  <w:tr w:rsidR="00D37A95" w:rsidTr="009C3400">
        <w:tc>
          <w:tcPr>
            <w:tcW w:w="817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2291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  <w:tc>
          <w:tcPr>
            <w:tcW w:w="1793" w:type="dxa"/>
          </w:tcPr>
          <w:p w:rsidR="009C3400" w:rsidRDefault="009C3400" w:rsidP="006C60FB">
            <w:pPr>
              <w:textAlignment w:val="baseline"/>
              <w:rPr>
                <w:rFonts w:eastAsia="Times New Roman" w:cs="Helvetica"/>
                <w:color w:val="999999"/>
                <w:sz w:val="28"/>
                <w:szCs w:val="28"/>
              </w:rPr>
            </w:pPr>
          </w:p>
        </w:tc>
      </w:tr>
    </w:tbl>
    <w:p w:rsidR="009C3400" w:rsidRPr="009C3400" w:rsidRDefault="009C3400" w:rsidP="006C60FB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999999"/>
          <w:sz w:val="28"/>
          <w:szCs w:val="28"/>
        </w:rPr>
      </w:pP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На какие 2 группы можно ещё разделить всех животных?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>Чем домашние животные отличаются от диких?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>Приведите примеры диких и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</w:rPr>
        <w:t>домашних животных.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Наблюдайте за животными чаще. Возможно, они помогут вам приблизится к пониманию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живого языка природы, и вы воскликните: "Мир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прекрасен!"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люди могут помочь диким животным?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Игра «Верно. Неверно»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Разорять гнезда птиц и жилища животных и прикасаться к ним!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Ловить и уничтожать насекомых.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Вырубать деревья.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Ловить и уносить домой здоровых птенцов птиц и детенышей животных.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Зимой делай кормушки для птиц и животных!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 xml:space="preserve">Послушайте стихотворение и подумайте, как мы должны относиться ко всему живому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Земле?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Дерево, цветок, трава и птица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Не всегда умеют защититься.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Если будут уничтожены они,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На планете мы останемся одни.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Нор звериных, птичьего гнезда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Разорять не будем никогда.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Пусть птенцам и маленьким зверятам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Хорошо живется с нами рядом.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pacing w:val="-1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pacing w:val="-1"/>
          <w:sz w:val="60"/>
          <w:szCs w:val="60"/>
        </w:rPr>
        <w:t>Че</w:t>
      </w:r>
      <w:r w:rsidRPr="006C60FB">
        <w:rPr>
          <w:rFonts w:ascii="ff4" w:eastAsia="Times New Roman" w:hAnsi="ff4" w:cs="Helvetica"/>
          <w:color w:val="000000"/>
          <w:sz w:val="60"/>
        </w:rPr>
        <w:t>ловек должен бережно относиться ко всем живым существам, что нас окружают.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7. Этап информации обучающихся о домашнем задании.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Чтобы продолжить наше удивительное путешествие в мир животных запишем домашнее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задание. Дома вы ещё раз прочитаете в учебнике о диких и домашних животных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с.72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75. И в тетради выполните задание на странице с.51. Задание № 3,4.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Задание по выбору: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Найти другие легенды о животных;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• Сочинить сказку о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диких или домашних животных.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8. Рефлексия деятельности.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Оцените свои достижения на уроке. Прикрепи свой листочек на дерево.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Организация рефлексии: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Зелёный листочек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урок удался, чувствовал себя хорошо, интересные задания, все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понял.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Жёлтый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всё было обычно, задания простые, не все понял.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Красный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скучный урок, ничего полезного и интересного. Вслух читают вопросы из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учебника. Фронтальный опрос.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Раскрашивают домики в цвет, соответствующий настроению, в окошечке ставят оценки, </w:t>
      </w:r>
    </w:p>
    <w:p w:rsidR="005B5DE1" w:rsidRPr="005B5DE1" w:rsidRDefault="006C60FB" w:rsidP="005B5DE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ко</w:t>
      </w:r>
      <w:r w:rsidR="005B5DE1">
        <w:rPr>
          <w:rFonts w:ascii="ff4" w:eastAsia="Times New Roman" w:hAnsi="ff4" w:cs="Helvetica"/>
          <w:color w:val="000000"/>
          <w:sz w:val="60"/>
          <w:szCs w:val="60"/>
        </w:rPr>
        <w:t>торую считают заслуживают з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и сушат траву, пасут в загонах. Строят им жилища: для поросят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свинофермы, для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коней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конефермы и т.д.. Ветеринары заботятся о потомстве, делают прививки, лечат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питомцев.)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Вывод: домашних животных содержат люди –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кормят, ухаживают, оказывают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медицинскую помощь, строят им жилища, заботятся о потомстве.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 детей.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Рассматривают иллюстрацию в учебнике с.73.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(Примерный ответ. Животные дают человеку мясо, жир, молоко, кожу, яйца, пух,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перья, шерсть, мед, воск, лекарства, охраняют жилье. Животных человек использует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как транспортное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средство. Человек получает радость от общения с животными.)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(Примерный ответ. Кормит, чистит, следит за их здоровьем. Летом для домашних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животных заготавливаются корма, до наступления холодов утепляются жилища. Зимой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 весной у домашних животных рождаются детеныши, человек ухаживает за ними.)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Работа в группах. Заранее подготовленные обучающиеся рассказывают в группах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интересные дополнительные сведения.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Чтение «Странички для любознательных» с.74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2" w:eastAsia="Times New Roman" w:hAnsi="ff2" w:cs="Helvetica"/>
          <w:color w:val="000000"/>
          <w:spacing w:val="2"/>
          <w:sz w:val="60"/>
        </w:rPr>
        <w:t>75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Дикие животные.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Отгадывают загадки.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- </w:t>
      </w:r>
      <w:r w:rsidRPr="006C60FB">
        <w:rPr>
          <w:rFonts w:ascii="ff4" w:eastAsia="Times New Roman" w:hAnsi="ff4" w:cs="Helvetica"/>
          <w:color w:val="000000"/>
          <w:sz w:val="60"/>
        </w:rPr>
        <w:t>Дикие животные.</w:t>
      </w: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Дикие животные живут в лесах, полях, на лугах, живут самостоятельно в природе: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добывают себе пищу, строят себе жилища, ухаживают за своим потомством.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Люди кормят их, строят им жилища, заботятся о потомстве. Личностные: Проявление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самостоятельности в разных видах деятельности, проявление интереса к поставленной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проблеме, учиться выражать свое мнение.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z w:val="60"/>
          <w:szCs w:val="60"/>
        </w:rPr>
      </w:pPr>
      <w:r w:rsidRPr="006C60FB">
        <w:rPr>
          <w:rFonts w:ascii="ff3" w:eastAsia="Times New Roman" w:hAnsi="ff3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Физминутка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4. Первичная проверка понимания обучающимися изученного материала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Отметьте зелеными фишками диких животных, а желтыми домашних.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После выполнения работы, предлагает проверить себя с помощью «светофорчиков»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желтого и зеленого цвета.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Что вы можете рассказать об этих животных?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(Учащиеся рассказывают все, что знают об этих животных, учитель дополняет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ответы, показывает картинки, фотографии, слайды, видеофрагменты.)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Выполнение заданий в рабочей тетради.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№ 1 (с. 50).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(Вариант 1 подчеркивает диких животных, вариант 2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домашних. Проверка в парах)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№2 (с. 50).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(Вариант 1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первая строка, вариант 2 —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  <w:r w:rsidRPr="006C60FB">
        <w:rPr>
          <w:rFonts w:ascii="ff4" w:eastAsia="Times New Roman" w:hAnsi="ff4" w:cs="Helvetica"/>
          <w:color w:val="000000"/>
          <w:sz w:val="60"/>
          <w:szCs w:val="60"/>
        </w:rPr>
        <w:t>вторая строка.)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Ответы детей.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5. Закрепление новых знаний и способов деятельности.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Тест. («Окружающий мир. Тесты. 2 класс », с. 27</w:t>
      </w:r>
      <w:r w:rsidRPr="006C60FB">
        <w:rPr>
          <w:rFonts w:ascii="ff2" w:eastAsia="Times New Roman" w:hAnsi="ff2" w:cs="Helvetica"/>
          <w:color w:val="000000"/>
          <w:sz w:val="60"/>
        </w:rPr>
        <w:t>-</w:t>
      </w:r>
      <w:r w:rsidRPr="006C60FB">
        <w:rPr>
          <w:rFonts w:ascii="ff2" w:eastAsia="Times New Roman" w:hAnsi="ff2" w:cs="Helvetica"/>
          <w:color w:val="000000"/>
          <w:spacing w:val="2"/>
          <w:sz w:val="60"/>
        </w:rPr>
        <w:t>28)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Проверь себя: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Б, Б, Г, В.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 xml:space="preserve">Путем размышлений отвечают на вопросы теста. Самостоятельно читают вопросы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выбирают правильный ответ.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Самопроверка по образцу на доске.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</w:rPr>
      </w:pPr>
      <w:r w:rsidRPr="006C60FB">
        <w:rPr>
          <w:rFonts w:ascii="ff1" w:eastAsia="Times New Roman" w:hAnsi="ff1" w:cs="Helvetica"/>
          <w:color w:val="000000"/>
          <w:sz w:val="60"/>
          <w:szCs w:val="60"/>
        </w:rPr>
        <w:t>6. Подведение итогов занятия.</w:t>
      </w:r>
      <w:r w:rsidRPr="006C60FB">
        <w:rPr>
          <w:rFonts w:ascii="ff3" w:eastAsia="Times New Roman" w:hAnsi="ff3" w:cs="Helvetica"/>
          <w:color w:val="000000"/>
          <w:sz w:val="60"/>
        </w:rPr>
        <w:t xml:space="preserve"> 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Helvetica"/>
          <w:color w:val="000000"/>
          <w:sz w:val="60"/>
          <w:szCs w:val="60"/>
        </w:rPr>
      </w:pPr>
      <w:r w:rsidRPr="006C60FB">
        <w:rPr>
          <w:rFonts w:ascii="ff2" w:eastAsia="Times New Roman" w:hAnsi="ff2" w:cs="Helvetica"/>
          <w:color w:val="000000"/>
          <w:sz w:val="60"/>
          <w:szCs w:val="60"/>
        </w:rPr>
        <w:t>-</w:t>
      </w:r>
      <w:r w:rsidRPr="006C60FB">
        <w:rPr>
          <w:rFonts w:ascii="ff4" w:eastAsia="Times New Roman" w:hAnsi="ff4" w:cs="Helvetica"/>
          <w:color w:val="000000"/>
          <w:sz w:val="60"/>
        </w:rPr>
        <w:t xml:space="preserve">Сегодня на уроке мы говорили о диких и домашних животных. Чем же домашние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000000"/>
          <w:sz w:val="60"/>
          <w:szCs w:val="60"/>
        </w:rPr>
      </w:pPr>
      <w:r w:rsidRPr="006C60FB">
        <w:rPr>
          <w:rFonts w:ascii="ff4" w:eastAsia="Times New Roman" w:hAnsi="ff4" w:cs="Helvetica"/>
          <w:color w:val="000000"/>
          <w:sz w:val="60"/>
          <w:szCs w:val="60"/>
        </w:rPr>
        <w:t>животные отличаются от диких?</w:t>
      </w:r>
      <w:r w:rsidRPr="006C60FB">
        <w:rPr>
          <w:rFonts w:ascii="ff2" w:eastAsia="Times New Roman" w:hAnsi="ff2" w:cs="Helvetica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Конспект урока по окружающему миру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Times New Roman"/>
          <w:color w:val="000000"/>
          <w:sz w:val="60"/>
        </w:rPr>
        <w:t xml:space="preserve">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  <w:r w:rsidRPr="006C60FB">
        <w:rPr>
          <w:rFonts w:ascii="ff4" w:eastAsia="Times New Roman" w:hAnsi="ff4" w:cs="Times New Roman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0"/>
          <w:szCs w:val="60"/>
        </w:rPr>
      </w:pPr>
      <w:r w:rsidRPr="006C60FB">
        <w:rPr>
          <w:rFonts w:ascii="ff5" w:eastAsia="Times New Roman" w:hAnsi="ff5" w:cs="Times New Roman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Times New Roman"/>
          <w:color w:val="000000"/>
          <w:sz w:val="60"/>
        </w:rPr>
        <w:t xml:space="preserve">  </w:t>
      </w:r>
      <w:r w:rsidRPr="006C60FB">
        <w:rPr>
          <w:rFonts w:ascii="ff4" w:eastAsia="Times New Roman" w:hAnsi="ff4" w:cs="Times New Roman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Times New Roman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Times New Roman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И друг другу улыбнёмся.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 xml:space="preserve">2 класс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Тема: «Дикие и домашние животные».</w:t>
      </w:r>
      <w:r w:rsidRPr="006C60FB">
        <w:rPr>
          <w:rFonts w:ascii="ff3" w:eastAsia="Times New Roman" w:hAnsi="ff3" w:cs="Times New Roman"/>
          <w:color w:val="000000"/>
          <w:sz w:val="60"/>
        </w:rPr>
        <w:t xml:space="preserve">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Тип урока: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  <w:r w:rsidRPr="006C60FB">
        <w:rPr>
          <w:rFonts w:ascii="ff4" w:eastAsia="Times New Roman" w:hAnsi="ff4" w:cs="Times New Roman"/>
          <w:color w:val="000000"/>
          <w:sz w:val="60"/>
        </w:rPr>
        <w:t>изучение нового.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Цель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60"/>
          <w:szCs w:val="60"/>
        </w:rPr>
      </w:pPr>
      <w:r w:rsidRPr="006C60FB">
        <w:rPr>
          <w:rFonts w:ascii="ff5" w:eastAsia="Times New Roman" w:hAnsi="ff5" w:cs="Times New Roman"/>
          <w:color w:val="000000"/>
          <w:sz w:val="60"/>
          <w:szCs w:val="60"/>
        </w:rPr>
        <w:t>•</w:t>
      </w:r>
      <w:r w:rsidRPr="006C60FB">
        <w:rPr>
          <w:rFonts w:ascii="ff6" w:eastAsia="Times New Roman" w:hAnsi="ff6" w:cs="Times New Roman"/>
          <w:color w:val="000000"/>
          <w:sz w:val="60"/>
        </w:rPr>
        <w:t xml:space="preserve">  </w:t>
      </w:r>
      <w:r w:rsidRPr="006C60FB">
        <w:rPr>
          <w:rFonts w:ascii="ff4" w:eastAsia="Times New Roman" w:hAnsi="ff4" w:cs="Times New Roman"/>
          <w:color w:val="000000"/>
          <w:sz w:val="60"/>
        </w:rPr>
        <w:t xml:space="preserve">сформировать первоначальные знания о диких и домашних животных, их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сходстве и различиях; показать разнообразие домашних животных, их значение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для человека.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0"/>
          <w:szCs w:val="60"/>
        </w:rPr>
      </w:pPr>
      <w:r w:rsidRPr="006C60FB">
        <w:rPr>
          <w:rFonts w:ascii="ff1" w:eastAsia="Times New Roman" w:hAnsi="ff1" w:cs="Times New Roman"/>
          <w:color w:val="000000"/>
          <w:sz w:val="60"/>
          <w:szCs w:val="60"/>
        </w:rPr>
        <w:t>Планируемые результаты урока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: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находить связи в природе, между природой и человеком.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сравнивать объекты природы, делить их на группы.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соотносить группы животных и их существенные признаки, различать диких и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выделять характерные особенности домашних животных.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Метапредметные: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Регулятивные: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контролировать свою деятельность по ходу выполнения задания.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принимать, сохранять цели и следовать им в 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Познавательные: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с разными видами информации и ориентироваться в ней.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выполнять действия по образцу.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задавать проблемные вопросы в ходе исследовательской деятельности и отвечать на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них.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анализировать, сравнивать, сопоставлять и обобщать.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осуществлять поиск необходимой информации для выполнения учебных заданий.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строить сообщения в устной форме.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Коммуникативные: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сотрудничества со сверстниками при работе в группе и в паре.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развивать умение принимать коллективное решение.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Личностные: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осознание необходимости учения.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 xml:space="preserve">• работать над самооценкой и адекватным пониманием причин успеха и неуспеха в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учебной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проявлять самостоятельность в разных видах деятельности.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работать над осознанием ответственности за общее дело.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• учиться выражать свое мнение.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60"/>
          <w:szCs w:val="60"/>
        </w:rPr>
      </w:pPr>
      <w:r w:rsidRPr="006C60FB">
        <w:rPr>
          <w:rFonts w:ascii="ff3" w:eastAsia="Times New Roman" w:hAnsi="ff3" w:cs="Times New Roman"/>
          <w:color w:val="000000"/>
          <w:sz w:val="60"/>
          <w:szCs w:val="60"/>
        </w:rPr>
        <w:t>1</w:t>
      </w:r>
      <w:r w:rsidRPr="006C60FB">
        <w:rPr>
          <w:rFonts w:ascii="ff1" w:eastAsia="Times New Roman" w:hAnsi="ff1" w:cs="Times New Roman"/>
          <w:color w:val="000000"/>
          <w:sz w:val="60"/>
        </w:rPr>
        <w:t>. Организационный момент.</w:t>
      </w:r>
      <w:r w:rsidRPr="006C60FB">
        <w:rPr>
          <w:rFonts w:ascii="ff3" w:eastAsia="Times New Roman" w:hAnsi="ff3" w:cs="Times New Roman"/>
          <w:color w:val="000000"/>
          <w:spacing w:val="-3"/>
          <w:sz w:val="60"/>
        </w:rPr>
        <w:t xml:space="preserve">  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2" w:eastAsia="Times New Roman" w:hAnsi="ff2" w:cs="Times New Roman"/>
          <w:color w:val="000000"/>
          <w:sz w:val="60"/>
          <w:szCs w:val="60"/>
        </w:rPr>
      </w:pPr>
      <w:r w:rsidRPr="006C60FB">
        <w:rPr>
          <w:rFonts w:ascii="ff2" w:eastAsia="Times New Roman" w:hAnsi="ff2" w:cs="Times New Roman"/>
          <w:color w:val="000000"/>
          <w:sz w:val="60"/>
          <w:szCs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Начинаем ровно в срок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Наш любимейший урок.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Дружно за руки возьмёмся</w:t>
      </w:r>
      <w:r w:rsidRPr="006C60FB">
        <w:rPr>
          <w:rFonts w:ascii="ff2" w:eastAsia="Times New Roman" w:hAnsi="ff2" w:cs="Times New Roman"/>
          <w:color w:val="000000"/>
          <w:sz w:val="60"/>
        </w:rPr>
        <w:t xml:space="preserve"> </w:t>
      </w:r>
    </w:p>
    <w:p w:rsidR="006C60FB" w:rsidRPr="006C60FB" w:rsidRDefault="006C60FB" w:rsidP="006C60FB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60"/>
          <w:szCs w:val="60"/>
        </w:rPr>
      </w:pPr>
      <w:r w:rsidRPr="006C60FB">
        <w:rPr>
          <w:rFonts w:ascii="ff4" w:eastAsia="Times New Roman" w:hAnsi="ff4" w:cs="Times New Roman"/>
          <w:color w:val="000000"/>
          <w:sz w:val="60"/>
          <w:szCs w:val="60"/>
        </w:rPr>
        <w:t>И друг другу улыбнёмся.</w:t>
      </w:r>
    </w:p>
    <w:p w:rsidR="00E23371" w:rsidRPr="009C3400" w:rsidRDefault="00E23371" w:rsidP="006C60FB">
      <w:pPr>
        <w:ind w:left="-851"/>
        <w:rPr>
          <w:sz w:val="40"/>
          <w:szCs w:val="40"/>
        </w:rPr>
      </w:pPr>
    </w:p>
    <w:p w:rsidR="006C60FB" w:rsidRPr="00E23371" w:rsidRDefault="00291971" w:rsidP="006C60FB">
      <w:pPr>
        <w:rPr>
          <w:b/>
          <w:sz w:val="28"/>
          <w:szCs w:val="28"/>
        </w:rPr>
      </w:pPr>
      <w:r>
        <w:rPr>
          <w:sz w:val="32"/>
          <w:szCs w:val="32"/>
        </w:rPr>
        <w:t xml:space="preserve">        </w:t>
      </w:r>
    </w:p>
    <w:p w:rsidR="006C60FB" w:rsidRPr="00E23371" w:rsidRDefault="006C60FB" w:rsidP="006C60FB">
      <w:pPr>
        <w:rPr>
          <w:b/>
          <w:sz w:val="28"/>
          <w:szCs w:val="28"/>
        </w:rPr>
      </w:pPr>
    </w:p>
    <w:p w:rsidR="006C60FB" w:rsidRPr="00E23371" w:rsidRDefault="006C60FB" w:rsidP="006C60FB">
      <w:pPr>
        <w:rPr>
          <w:b/>
          <w:sz w:val="28"/>
          <w:szCs w:val="28"/>
        </w:rPr>
      </w:pPr>
    </w:p>
    <w:p w:rsidR="001D55B7" w:rsidRPr="006C60FB" w:rsidRDefault="00291971" w:rsidP="006C60FB">
      <w:pPr>
        <w:ind w:left="-85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</w:t>
      </w:r>
      <w:r>
        <w:rPr>
          <w:noProof/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     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     </w:t>
      </w:r>
    </w:p>
    <w:p w:rsidR="00BC37A2" w:rsidRPr="006C60FB" w:rsidRDefault="00BC37A2" w:rsidP="006C60FB">
      <w:pPr>
        <w:rPr>
          <w:b/>
          <w:sz w:val="36"/>
          <w:szCs w:val="36"/>
        </w:rPr>
      </w:pPr>
    </w:p>
    <w:p w:rsidR="001966EC" w:rsidRPr="00D52DA9" w:rsidRDefault="001966EC" w:rsidP="001966EC">
      <w:pPr>
        <w:rPr>
          <w:sz w:val="28"/>
          <w:szCs w:val="28"/>
        </w:rPr>
      </w:pPr>
    </w:p>
    <w:p w:rsidR="001966EC" w:rsidRPr="000B1F8F" w:rsidRDefault="001966EC" w:rsidP="001966EC">
      <w:pPr>
        <w:rPr>
          <w:rFonts w:ascii="Times New Roman" w:hAnsi="Times New Roman" w:cs="Times New Roman"/>
          <w:sz w:val="28"/>
          <w:szCs w:val="28"/>
        </w:rPr>
      </w:pPr>
    </w:p>
    <w:p w:rsidR="001966EC" w:rsidRPr="000B1F8F" w:rsidRDefault="00BC37A2" w:rsidP="00196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966EC" w:rsidRPr="000B1F8F" w:rsidRDefault="001966EC" w:rsidP="001966EC">
      <w:pPr>
        <w:rPr>
          <w:rFonts w:ascii="Times New Roman" w:hAnsi="Times New Roman" w:cs="Times New Roman"/>
          <w:sz w:val="28"/>
          <w:szCs w:val="28"/>
        </w:rPr>
      </w:pPr>
      <w:r w:rsidRPr="000B1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1E4C" w:rsidRDefault="002C1E4C" w:rsidP="001966E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1E4C" w:rsidRDefault="002C1E4C" w:rsidP="001966E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1E4C" w:rsidRDefault="002C1E4C" w:rsidP="001966E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1E4C" w:rsidRPr="000B1F8F" w:rsidRDefault="002C1E4C" w:rsidP="002C1E4C">
      <w:pPr>
        <w:rPr>
          <w:rFonts w:ascii="Times New Roman" w:hAnsi="Times New Roman" w:cs="Times New Roman"/>
          <w:sz w:val="28"/>
          <w:szCs w:val="28"/>
        </w:rPr>
      </w:pPr>
      <w:r w:rsidRPr="000B1F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C1E4C" w:rsidRDefault="002C1E4C" w:rsidP="002C1E4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1E4C" w:rsidRDefault="002C1E4C" w:rsidP="002C1E4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1E4C" w:rsidRPr="00D52DA9" w:rsidRDefault="002C1E4C" w:rsidP="001966EC">
      <w:pPr>
        <w:jc w:val="center"/>
        <w:rPr>
          <w:sz w:val="28"/>
          <w:szCs w:val="28"/>
        </w:rPr>
      </w:pPr>
    </w:p>
    <w:sectPr w:rsidR="002C1E4C" w:rsidRPr="00D52DA9" w:rsidSect="009C3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26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01E" w:rsidRDefault="0059701E" w:rsidP="006C60FB">
      <w:pPr>
        <w:spacing w:after="0" w:line="240" w:lineRule="auto"/>
      </w:pPr>
      <w:r>
        <w:separator/>
      </w:r>
    </w:p>
  </w:endnote>
  <w:endnote w:type="continuationSeparator" w:id="1">
    <w:p w:rsidR="0059701E" w:rsidRDefault="0059701E" w:rsidP="006C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01E" w:rsidRDefault="0059701E" w:rsidP="006C60FB">
      <w:pPr>
        <w:spacing w:after="0" w:line="240" w:lineRule="auto"/>
      </w:pPr>
      <w:r>
        <w:separator/>
      </w:r>
    </w:p>
  </w:footnote>
  <w:footnote w:type="continuationSeparator" w:id="1">
    <w:p w:rsidR="0059701E" w:rsidRDefault="0059701E" w:rsidP="006C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FB" w:rsidRDefault="006C60F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1EDE"/>
    <w:multiLevelType w:val="hybridMultilevel"/>
    <w:tmpl w:val="429235CC"/>
    <w:lvl w:ilvl="0" w:tplc="33DE5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994A91"/>
    <w:multiLevelType w:val="hybridMultilevel"/>
    <w:tmpl w:val="320C4536"/>
    <w:lvl w:ilvl="0" w:tplc="B168867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581800"/>
    <w:multiLevelType w:val="hybridMultilevel"/>
    <w:tmpl w:val="E9B8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B0C8E"/>
    <w:multiLevelType w:val="hybridMultilevel"/>
    <w:tmpl w:val="429235CC"/>
    <w:lvl w:ilvl="0" w:tplc="33DE51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03DA"/>
    <w:rsid w:val="000B1F8F"/>
    <w:rsid w:val="0019195D"/>
    <w:rsid w:val="00191ADF"/>
    <w:rsid w:val="001966EC"/>
    <w:rsid w:val="001A04D9"/>
    <w:rsid w:val="001B4D23"/>
    <w:rsid w:val="001B51BC"/>
    <w:rsid w:val="001D55B7"/>
    <w:rsid w:val="001E4365"/>
    <w:rsid w:val="001F24EC"/>
    <w:rsid w:val="002322A5"/>
    <w:rsid w:val="00280EAF"/>
    <w:rsid w:val="00291971"/>
    <w:rsid w:val="002C1E4C"/>
    <w:rsid w:val="002E145B"/>
    <w:rsid w:val="002F4734"/>
    <w:rsid w:val="002F7999"/>
    <w:rsid w:val="003108EC"/>
    <w:rsid w:val="00356FC9"/>
    <w:rsid w:val="00382C81"/>
    <w:rsid w:val="003F10F2"/>
    <w:rsid w:val="00412244"/>
    <w:rsid w:val="004729B7"/>
    <w:rsid w:val="00477E3B"/>
    <w:rsid w:val="00484160"/>
    <w:rsid w:val="0048720A"/>
    <w:rsid w:val="004A448A"/>
    <w:rsid w:val="004C5A9B"/>
    <w:rsid w:val="004F7062"/>
    <w:rsid w:val="00513F2B"/>
    <w:rsid w:val="0052225F"/>
    <w:rsid w:val="00560494"/>
    <w:rsid w:val="005702EE"/>
    <w:rsid w:val="0057305D"/>
    <w:rsid w:val="00574D52"/>
    <w:rsid w:val="0059701E"/>
    <w:rsid w:val="005B231C"/>
    <w:rsid w:val="005B2FD0"/>
    <w:rsid w:val="005B5D4F"/>
    <w:rsid w:val="005B5DE1"/>
    <w:rsid w:val="005D16BC"/>
    <w:rsid w:val="006943B5"/>
    <w:rsid w:val="006A586C"/>
    <w:rsid w:val="006C60FB"/>
    <w:rsid w:val="006E0F10"/>
    <w:rsid w:val="0071063A"/>
    <w:rsid w:val="00791058"/>
    <w:rsid w:val="007C7719"/>
    <w:rsid w:val="007D5230"/>
    <w:rsid w:val="00801710"/>
    <w:rsid w:val="0081173B"/>
    <w:rsid w:val="0086369D"/>
    <w:rsid w:val="008C63E8"/>
    <w:rsid w:val="008D670C"/>
    <w:rsid w:val="008E2203"/>
    <w:rsid w:val="00964DC3"/>
    <w:rsid w:val="009839BB"/>
    <w:rsid w:val="009C3400"/>
    <w:rsid w:val="009D2115"/>
    <w:rsid w:val="00A47ED6"/>
    <w:rsid w:val="00A847DE"/>
    <w:rsid w:val="00AD5C92"/>
    <w:rsid w:val="00AD5D9B"/>
    <w:rsid w:val="00B07C95"/>
    <w:rsid w:val="00B53976"/>
    <w:rsid w:val="00B82359"/>
    <w:rsid w:val="00BC37A2"/>
    <w:rsid w:val="00C33534"/>
    <w:rsid w:val="00C42614"/>
    <w:rsid w:val="00CA2CC7"/>
    <w:rsid w:val="00CB5DF2"/>
    <w:rsid w:val="00CD75AC"/>
    <w:rsid w:val="00CF1921"/>
    <w:rsid w:val="00D37A95"/>
    <w:rsid w:val="00D50A55"/>
    <w:rsid w:val="00D52DA9"/>
    <w:rsid w:val="00D8398B"/>
    <w:rsid w:val="00E01317"/>
    <w:rsid w:val="00E23371"/>
    <w:rsid w:val="00EB03DA"/>
    <w:rsid w:val="00EC3F39"/>
    <w:rsid w:val="00F06892"/>
    <w:rsid w:val="00F31CEC"/>
    <w:rsid w:val="00FD3C6A"/>
    <w:rsid w:val="00FD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A5"/>
  </w:style>
  <w:style w:type="paragraph" w:styleId="1">
    <w:name w:val="heading 1"/>
    <w:basedOn w:val="a"/>
    <w:next w:val="a"/>
    <w:link w:val="10"/>
    <w:uiPriority w:val="9"/>
    <w:qFormat/>
    <w:rsid w:val="00513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3F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3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13F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C95"/>
    <w:rPr>
      <w:rFonts w:ascii="Tahoma" w:hAnsi="Tahoma" w:cs="Tahoma"/>
      <w:sz w:val="16"/>
      <w:szCs w:val="16"/>
    </w:rPr>
  </w:style>
  <w:style w:type="character" w:customStyle="1" w:styleId="a8">
    <w:name w:val="_"/>
    <w:basedOn w:val="a0"/>
    <w:rsid w:val="006C60FB"/>
  </w:style>
  <w:style w:type="character" w:customStyle="1" w:styleId="ff2">
    <w:name w:val="ff2"/>
    <w:basedOn w:val="a0"/>
    <w:rsid w:val="006C60FB"/>
  </w:style>
  <w:style w:type="character" w:customStyle="1" w:styleId="ff3">
    <w:name w:val="ff3"/>
    <w:basedOn w:val="a0"/>
    <w:rsid w:val="006C60FB"/>
  </w:style>
  <w:style w:type="character" w:customStyle="1" w:styleId="ff4">
    <w:name w:val="ff4"/>
    <w:basedOn w:val="a0"/>
    <w:rsid w:val="006C60FB"/>
  </w:style>
  <w:style w:type="character" w:customStyle="1" w:styleId="ff6">
    <w:name w:val="ff6"/>
    <w:basedOn w:val="a0"/>
    <w:rsid w:val="006C60FB"/>
  </w:style>
  <w:style w:type="character" w:customStyle="1" w:styleId="ff1">
    <w:name w:val="ff1"/>
    <w:basedOn w:val="a0"/>
    <w:rsid w:val="006C60FB"/>
  </w:style>
  <w:style w:type="character" w:customStyle="1" w:styleId="ls1">
    <w:name w:val="ls1"/>
    <w:basedOn w:val="a0"/>
    <w:rsid w:val="006C60FB"/>
  </w:style>
  <w:style w:type="character" w:customStyle="1" w:styleId="ls2">
    <w:name w:val="ls2"/>
    <w:basedOn w:val="a0"/>
    <w:rsid w:val="006C60FB"/>
  </w:style>
  <w:style w:type="character" w:customStyle="1" w:styleId="ls0">
    <w:name w:val="ls0"/>
    <w:basedOn w:val="a0"/>
    <w:rsid w:val="006C60FB"/>
  </w:style>
  <w:style w:type="character" w:customStyle="1" w:styleId="ls4">
    <w:name w:val="ls4"/>
    <w:basedOn w:val="a0"/>
    <w:rsid w:val="006C60FB"/>
  </w:style>
  <w:style w:type="paragraph" w:styleId="a9">
    <w:name w:val="header"/>
    <w:basedOn w:val="a"/>
    <w:link w:val="aa"/>
    <w:uiPriority w:val="99"/>
    <w:semiHidden/>
    <w:unhideWhenUsed/>
    <w:rsid w:val="006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60FB"/>
  </w:style>
  <w:style w:type="paragraph" w:styleId="ab">
    <w:name w:val="footer"/>
    <w:basedOn w:val="a"/>
    <w:link w:val="ac"/>
    <w:uiPriority w:val="99"/>
    <w:semiHidden/>
    <w:unhideWhenUsed/>
    <w:rsid w:val="006C6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60FB"/>
  </w:style>
  <w:style w:type="paragraph" w:customStyle="1" w:styleId="c0">
    <w:name w:val="c0"/>
    <w:basedOn w:val="a"/>
    <w:rsid w:val="005B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B5DE1"/>
  </w:style>
  <w:style w:type="character" w:customStyle="1" w:styleId="c1">
    <w:name w:val="c1"/>
    <w:basedOn w:val="a0"/>
    <w:rsid w:val="005B5DE1"/>
  </w:style>
  <w:style w:type="character" w:customStyle="1" w:styleId="c7">
    <w:name w:val="c7"/>
    <w:basedOn w:val="a0"/>
    <w:rsid w:val="005B5DE1"/>
  </w:style>
  <w:style w:type="character" w:customStyle="1" w:styleId="c10">
    <w:name w:val="c10"/>
    <w:basedOn w:val="a0"/>
    <w:rsid w:val="005B5DE1"/>
  </w:style>
  <w:style w:type="character" w:customStyle="1" w:styleId="c9">
    <w:name w:val="c9"/>
    <w:basedOn w:val="a0"/>
    <w:rsid w:val="005B5DE1"/>
  </w:style>
  <w:style w:type="character" w:customStyle="1" w:styleId="c6">
    <w:name w:val="c6"/>
    <w:basedOn w:val="a0"/>
    <w:rsid w:val="005B5DE1"/>
  </w:style>
  <w:style w:type="character" w:customStyle="1" w:styleId="c2">
    <w:name w:val="c2"/>
    <w:basedOn w:val="a0"/>
    <w:rsid w:val="005B5DE1"/>
  </w:style>
  <w:style w:type="character" w:customStyle="1" w:styleId="c34">
    <w:name w:val="c34"/>
    <w:basedOn w:val="a0"/>
    <w:rsid w:val="005B5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2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0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1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0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5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3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5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6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6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37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1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9138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8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0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9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9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0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5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8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8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1013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952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1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5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1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0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9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86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7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91965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971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6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37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2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59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0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7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9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3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1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8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615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2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0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8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1484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3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54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5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3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063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62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1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9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1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9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4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88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5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2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0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8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7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8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4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0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2929-7D4D-46DC-984A-7118E5A3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2020-03-16T16:21:00Z</cp:lastPrinted>
  <dcterms:created xsi:type="dcterms:W3CDTF">2020-04-07T11:55:00Z</dcterms:created>
  <dcterms:modified xsi:type="dcterms:W3CDTF">2020-04-07T11:55:00Z</dcterms:modified>
</cp:coreProperties>
</file>